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19336" w14:textId="77777777" w:rsidR="004C7C8C" w:rsidRPr="00DE2E28" w:rsidRDefault="004C7C8C" w:rsidP="004C7C8C">
      <w:pPr>
        <w:rPr>
          <w:rFonts w:ascii="Arial" w:hAnsi="Arial" w:cs="Arial"/>
          <w:sz w:val="24"/>
          <w:szCs w:val="24"/>
        </w:rPr>
      </w:pPr>
      <w:bookmarkStart w:id="0" w:name="_GoBack"/>
      <w:r w:rsidRPr="00DE2E28">
        <w:rPr>
          <w:rFonts w:ascii="Arial" w:hAnsi="Arial" w:cs="Arial"/>
          <w:sz w:val="24"/>
          <w:szCs w:val="24"/>
        </w:rPr>
        <w:t>Weighted Blankets for Adults</w:t>
      </w:r>
    </w:p>
    <w:p w14:paraId="2C894ABF" w14:textId="287117A0" w:rsidR="004C7C8C" w:rsidRPr="00DE2E28" w:rsidRDefault="00E921FB" w:rsidP="004C7C8C">
      <w:pPr>
        <w:rPr>
          <w:rFonts w:ascii="Arial" w:hAnsi="Arial" w:cs="Arial"/>
          <w:sz w:val="24"/>
          <w:szCs w:val="24"/>
        </w:rPr>
      </w:pPr>
      <w:hyperlink r:id="rId5" w:history="1">
        <w:r w:rsidRPr="00DE2E28">
          <w:rPr>
            <w:rStyle w:val="Hyperlink"/>
            <w:rFonts w:ascii="Arial" w:hAnsi="Arial" w:cs="Arial"/>
            <w:sz w:val="24"/>
            <w:szCs w:val="24"/>
          </w:rPr>
          <w:t>https://www.amazon.com/Weighted-YnM-Processing-Disorder-individual/dp/B073429DV2</w:t>
        </w:r>
      </w:hyperlink>
    </w:p>
    <w:p w14:paraId="36945D10" w14:textId="4AB8F9A1" w:rsidR="00E921FB" w:rsidRPr="00DE2E28" w:rsidRDefault="00E921FB" w:rsidP="004C7C8C">
      <w:pPr>
        <w:rPr>
          <w:rFonts w:ascii="Arial" w:hAnsi="Arial" w:cs="Arial"/>
          <w:sz w:val="24"/>
          <w:szCs w:val="24"/>
        </w:rPr>
      </w:pPr>
      <w:r w:rsidRPr="00DE2E28">
        <w:rPr>
          <w:rFonts w:ascii="Arial" w:hAnsi="Arial" w:cs="Arial"/>
          <w:sz w:val="24"/>
          <w:szCs w:val="24"/>
        </w:rPr>
        <w:t>People with stress and anxiety often discover that lack of sleep is difficult because when you lay in bed at night, you tend to experience all those thoughts and feelings all over again. This is why trying stress-relief remedies like herbal tea, essential oils, yoga, and mindfulness are recommended in the evening shortly before you go to sleep. Another option is to use a weighted blanket, which has some very unique benefits. Here is more information about this weighted blanket and how it can help you with stress and anxiety.</w:t>
      </w:r>
    </w:p>
    <w:p w14:paraId="418F3F8A" w14:textId="34B74F2C" w:rsidR="00E921FB" w:rsidRPr="00DE2E28" w:rsidRDefault="00E921FB" w:rsidP="004C7C8C">
      <w:pPr>
        <w:rPr>
          <w:rFonts w:ascii="Arial" w:hAnsi="Arial" w:cs="Arial"/>
          <w:b/>
          <w:sz w:val="24"/>
          <w:szCs w:val="24"/>
        </w:rPr>
      </w:pPr>
      <w:r w:rsidRPr="00DE2E28">
        <w:rPr>
          <w:rFonts w:ascii="Arial" w:hAnsi="Arial" w:cs="Arial"/>
          <w:b/>
          <w:sz w:val="24"/>
          <w:szCs w:val="24"/>
        </w:rPr>
        <w:t>About the Weighted Blanket for Adults</w:t>
      </w:r>
    </w:p>
    <w:p w14:paraId="776524AC" w14:textId="6846AAD7" w:rsidR="00DE2E28" w:rsidRPr="00DE2E28" w:rsidRDefault="00DE2E28" w:rsidP="004C7C8C">
      <w:pPr>
        <w:rPr>
          <w:rFonts w:ascii="Arial" w:hAnsi="Arial" w:cs="Arial"/>
          <w:sz w:val="24"/>
          <w:szCs w:val="24"/>
        </w:rPr>
      </w:pPr>
      <w:r w:rsidRPr="00DE2E28">
        <w:rPr>
          <w:rFonts w:ascii="Arial" w:hAnsi="Arial" w:cs="Arial"/>
          <w:sz w:val="24"/>
          <w:szCs w:val="24"/>
        </w:rPr>
        <w:t>A weighted blanket is a type of blanket that helps to create a feeling of calm to relax you and reduce anxiety as you sleep. What it does is provide approximately 10 percent of your body weight, so it isn’t constricting and doesn’t feel too heavy, but just heavy enough to help you relax more easily at night. It is very carefully engineered so it isn’t too light or too heavy. All you need to do in order to get the right weight is to look at the chart and find the blanket appropriate for your current body weight.</w:t>
      </w:r>
    </w:p>
    <w:p w14:paraId="49F63B50" w14:textId="3C5E570A" w:rsidR="00DE2E28" w:rsidRPr="00DE2E28" w:rsidRDefault="00DE2E28" w:rsidP="004C7C8C">
      <w:pPr>
        <w:rPr>
          <w:rFonts w:ascii="Arial" w:hAnsi="Arial" w:cs="Arial"/>
          <w:sz w:val="24"/>
          <w:szCs w:val="24"/>
        </w:rPr>
      </w:pPr>
      <w:r w:rsidRPr="00DE2E28">
        <w:rPr>
          <w:rFonts w:ascii="Arial" w:hAnsi="Arial" w:cs="Arial"/>
          <w:sz w:val="24"/>
          <w:szCs w:val="24"/>
        </w:rPr>
        <w:t>The weighted blanket is meant for adults and is made of 100 percent content. This keeps it breathable to be comfortable all night long, and contains pellets on the inside that are hypo-allergenic, odorless, and non-toxic. There is a weighted inner layer that can be washed in your washing machine on a gentle setting, while there is also a removable duvet cover you can wash separately. You can use the inner part of the blanket without the duvet cover when you want the weight without the added warmth.</w:t>
      </w:r>
    </w:p>
    <w:p w14:paraId="0A3DE497" w14:textId="6675193B" w:rsidR="00DE2E28" w:rsidRPr="00DE2E28" w:rsidRDefault="00DE2E28" w:rsidP="004C7C8C">
      <w:pPr>
        <w:rPr>
          <w:rFonts w:ascii="Arial" w:hAnsi="Arial" w:cs="Arial"/>
          <w:sz w:val="24"/>
          <w:szCs w:val="24"/>
        </w:rPr>
      </w:pPr>
      <w:r w:rsidRPr="00DE2E28">
        <w:rPr>
          <w:rFonts w:ascii="Arial" w:hAnsi="Arial" w:cs="Arial"/>
          <w:sz w:val="24"/>
          <w:szCs w:val="24"/>
        </w:rPr>
        <w:t>This works by stimulating the feeling of being held at night while you sleep, just enough to where you relax and don’t have as much stress and anxiety.</w:t>
      </w:r>
    </w:p>
    <w:p w14:paraId="32CBED14" w14:textId="4D6275C1" w:rsidR="005C0A14" w:rsidRPr="00DE2E28" w:rsidRDefault="00E921FB">
      <w:pPr>
        <w:rPr>
          <w:rFonts w:ascii="Arial" w:hAnsi="Arial" w:cs="Arial"/>
          <w:b/>
          <w:sz w:val="24"/>
          <w:szCs w:val="24"/>
        </w:rPr>
      </w:pPr>
      <w:r w:rsidRPr="00DE2E28">
        <w:rPr>
          <w:rFonts w:ascii="Arial" w:hAnsi="Arial" w:cs="Arial"/>
          <w:b/>
          <w:sz w:val="24"/>
          <w:szCs w:val="24"/>
        </w:rPr>
        <w:t>How This Blanket Can Help with Stress</w:t>
      </w:r>
    </w:p>
    <w:p w14:paraId="554C43F4" w14:textId="459989ED" w:rsidR="00DE2E28" w:rsidRPr="00DE2E28" w:rsidRDefault="00DE2E28">
      <w:pPr>
        <w:rPr>
          <w:rFonts w:ascii="Arial" w:hAnsi="Arial" w:cs="Arial"/>
          <w:sz w:val="24"/>
          <w:szCs w:val="24"/>
        </w:rPr>
      </w:pPr>
      <w:r w:rsidRPr="00DE2E28">
        <w:rPr>
          <w:rFonts w:ascii="Arial" w:hAnsi="Arial" w:cs="Arial"/>
          <w:sz w:val="24"/>
          <w:szCs w:val="24"/>
        </w:rPr>
        <w:t>The reason you often feel better after a cuddle or a nice, long hug is because it helps to stimulate the serotonin levels in your brain. This makes you feel calm, comforted, and relaxed. This is what you get with the weighted blanket. You get this same feeling all night long, helping to fall asleep soundly without being overwhelmed by stress, frustration, anger, and anxiety. It is a great way to relax and get the good night’s sleep you desperately need, especially if you struggle with a lot of stress.</w:t>
      </w:r>
      <w:bookmarkEnd w:id="0"/>
    </w:p>
    <w:sectPr w:rsidR="00DE2E28" w:rsidRPr="00DE2E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0359D7"/>
    <w:multiLevelType w:val="multilevel"/>
    <w:tmpl w:val="9E827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C8C"/>
    <w:rsid w:val="000E58B6"/>
    <w:rsid w:val="004C7C8C"/>
    <w:rsid w:val="005C0A14"/>
    <w:rsid w:val="00A23696"/>
    <w:rsid w:val="00B34F68"/>
    <w:rsid w:val="00DE2E28"/>
    <w:rsid w:val="00E921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ED12B"/>
  <w15:chartTrackingRefBased/>
  <w15:docId w15:val="{D7F1C8ED-FB19-4A13-BC08-8D89533DB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7C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ist-item">
    <w:name w:val="a-list-item"/>
    <w:basedOn w:val="DefaultParagraphFont"/>
    <w:rsid w:val="005C0A14"/>
  </w:style>
  <w:style w:type="character" w:styleId="Hyperlink">
    <w:name w:val="Hyperlink"/>
    <w:basedOn w:val="DefaultParagraphFont"/>
    <w:uiPriority w:val="99"/>
    <w:unhideWhenUsed/>
    <w:rsid w:val="00E921FB"/>
    <w:rPr>
      <w:color w:val="0563C1" w:themeColor="hyperlink"/>
      <w:u w:val="single"/>
    </w:rPr>
  </w:style>
  <w:style w:type="character" w:styleId="UnresolvedMention">
    <w:name w:val="Unresolved Mention"/>
    <w:basedOn w:val="DefaultParagraphFont"/>
    <w:uiPriority w:val="99"/>
    <w:semiHidden/>
    <w:unhideWhenUsed/>
    <w:rsid w:val="00E921F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0056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Weighted-YnM-Processing-Disorder-individual/dp/B073429DV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372</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2017-12-03T00:21:00Z</dcterms:created>
  <dcterms:modified xsi:type="dcterms:W3CDTF">2017-12-04T21:41:00Z</dcterms:modified>
</cp:coreProperties>
</file>